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MEYROWITZ CAROL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TJX COMPANIES,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 COCHITUATE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FRAMINGHAM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TJX COMPANIES INC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TJX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Chairman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11,930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161.6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257,120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by the Company to satisfy tax withholding obligations in connection with a restricted stock unit award under the Company's Stock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Erica Farrell, by Power of Attorney dated June 11, 2025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6135" TargetMode="External"/><Relationship Id="rId5" Type="http://schemas.openxmlformats.org/officeDocument/2006/relationships/hyperlink" Target="http://www.sec.gov/cgi-bin/browse-edgar?action=getcompany&amp;CIK=00001091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3231</Characters>
  <CharactersWithSpaces>3766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